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DC" w:rsidRPr="00984BDC" w:rsidRDefault="00984BDC" w:rsidP="00984BDC">
      <w:pPr>
        <w:jc w:val="both"/>
        <w:rPr>
          <w:sz w:val="28"/>
          <w:szCs w:val="28"/>
          <w:lang w:eastAsia="es-ES"/>
        </w:rPr>
      </w:pPr>
    </w:p>
    <w:p w:rsidR="00984BDC" w:rsidRDefault="00984BDC" w:rsidP="00984BDC">
      <w:pPr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  <w:lang w:eastAsia="es-ES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eastAsia="es-ES"/>
        </w:rPr>
        <w:t xml:space="preserve">               </w:t>
      </w:r>
      <w:r w:rsidRPr="00984BDC">
        <w:rPr>
          <w:rFonts w:ascii="Times New Roman" w:hAnsi="Times New Roman" w:cs="Times New Roman"/>
          <w:b/>
          <w:color w:val="222222"/>
          <w:sz w:val="28"/>
          <w:szCs w:val="28"/>
          <w:lang w:eastAsia="es-ES"/>
        </w:rPr>
        <w:t xml:space="preserve">CELEBREMOS EL DOMINGO DE </w:t>
      </w:r>
      <w:r w:rsidRPr="00984BDC">
        <w:rPr>
          <w:rFonts w:ascii="Times New Roman" w:hAnsi="Times New Roman" w:cs="Times New Roman"/>
          <w:b/>
          <w:i/>
          <w:color w:val="222222"/>
          <w:sz w:val="28"/>
          <w:szCs w:val="28"/>
          <w:lang w:eastAsia="es-ES"/>
        </w:rPr>
        <w:t>QUASIMODO</w:t>
      </w:r>
      <w:bookmarkStart w:id="0" w:name="_GoBack"/>
      <w:bookmarkEnd w:id="0"/>
    </w:p>
    <w:p w:rsidR="00031528" w:rsidRDefault="00984BDC" w:rsidP="00984BDC">
      <w:pPr>
        <w:jc w:val="both"/>
        <w:rPr>
          <w:rFonts w:ascii="Times New Roman" w:hAnsi="Times New Roman" w:cs="Times New Roman"/>
          <w:color w:val="222222"/>
          <w:sz w:val="28"/>
          <w:szCs w:val="28"/>
          <w:lang w:eastAsia="es-ES"/>
        </w:rPr>
      </w:pPr>
      <w:r>
        <w:rPr>
          <w:rFonts w:ascii="Times New Roman" w:hAnsi="Times New Roman" w:cs="Times New Roman"/>
          <w:i/>
          <w:noProof/>
          <w:color w:val="222222"/>
          <w:sz w:val="28"/>
          <w:szCs w:val="28"/>
          <w:lang w:val="en-GB" w:eastAsia="en-GB" w:bidi="ta-IN"/>
        </w:rPr>
        <w:drawing>
          <wp:anchor distT="0" distB="0" distL="114300" distR="114300" simplePos="0" relativeHeight="251658240" behindDoc="0" locked="0" layoutInCell="1" allowOverlap="1" wp14:anchorId="31F90BC3" wp14:editId="3A4510DA">
            <wp:simplePos x="0" y="0"/>
            <wp:positionH relativeFrom="margin">
              <wp:align>left</wp:align>
            </wp:positionH>
            <wp:positionV relativeFrom="margin">
              <wp:posOffset>911670</wp:posOffset>
            </wp:positionV>
            <wp:extent cx="2564765" cy="3002915"/>
            <wp:effectExtent l="0" t="0" r="6985" b="6985"/>
            <wp:wrapSquare wrapText="bothSides"/>
            <wp:docPr id="1" name="Imagen 1" descr="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50" r="4568" b="1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BDC">
        <w:rPr>
          <w:rFonts w:ascii="Times New Roman" w:hAnsi="Times New Roman" w:cs="Times New Roman"/>
          <w:i/>
          <w:color w:val="222222"/>
          <w:sz w:val="28"/>
          <w:szCs w:val="28"/>
          <w:lang w:eastAsia="es-ES"/>
        </w:rPr>
        <w:br/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Cuando exploramos los escritos de nuestro Fundador, es interesante ver con 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qué frecuencia se habla d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el domingo 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de </w:t>
      </w:r>
      <w:r>
        <w:rPr>
          <w:rFonts w:ascii="Times New Roman" w:hAnsi="Times New Roman" w:cs="Times New Roman"/>
          <w:i/>
          <w:color w:val="222222"/>
          <w:sz w:val="28"/>
          <w:szCs w:val="28"/>
          <w:lang w:eastAsia="es-ES"/>
        </w:rPr>
        <w:t xml:space="preserve">Quasimodo 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como "la fiesta principal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de la Asociación" o como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la "Fiesta 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Patronal 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de la Asociación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”. 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Este domingo, por</w:t>
      </w:r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lo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tanto, e</w:t>
      </w:r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ra tan importante para nuestro F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undador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que llegó a ser</w:t>
      </w:r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nuestra fiesta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</w:t>
      </w:r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“principal"</w:t>
      </w:r>
      <w:r w:rsidR="00031528">
        <w:t xml:space="preserve"> </w:t>
      </w:r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o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</w:t>
      </w:r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"patronal</w:t>
      </w:r>
      <w:r w:rsidR="002F52C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”.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¿Por qué las palabras del Evangelio de este día son tan importantes 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que incluso están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r</w:t>
      </w:r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epresentadas en nuestro 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escudo de </w:t>
      </w:r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armas 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con ramas de olivo que significa</w:t>
      </w:r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n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"la paz esté con vosotros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"? ¿Y có</w:t>
      </w:r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mo es posible que el Domingo de </w:t>
      </w:r>
      <w:r w:rsidR="00031528">
        <w:rPr>
          <w:rFonts w:ascii="Times New Roman" w:hAnsi="Times New Roman" w:cs="Times New Roman"/>
          <w:i/>
          <w:color w:val="222222"/>
          <w:sz w:val="28"/>
          <w:szCs w:val="28"/>
          <w:lang w:eastAsia="es-ES"/>
        </w:rPr>
        <w:t>Quasimodo</w:t>
      </w:r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sea, seguido de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cuarenta días de oración, más </w:t>
      </w:r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importante 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par</w:t>
      </w:r>
      <w:r w:rsidR="004D578B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a la Sagrada</w:t>
      </w:r>
      <w:r w:rsidR="00D8078E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Familia 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que cualquier otro domingo o fiesta del año?</w:t>
      </w:r>
    </w:p>
    <w:p w:rsidR="00031528" w:rsidRDefault="00984BDC" w:rsidP="00984BDC">
      <w:pPr>
        <w:jc w:val="both"/>
        <w:rPr>
          <w:rFonts w:ascii="Times New Roman" w:hAnsi="Times New Roman" w:cs="Times New Roman"/>
          <w:color w:val="222222"/>
          <w:sz w:val="28"/>
          <w:szCs w:val="28"/>
          <w:lang w:eastAsia="es-ES"/>
        </w:rPr>
      </w:pP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br/>
        <w:t xml:space="preserve">Encontramos la respuesta a estas preguntas en el primer número de los </w:t>
      </w:r>
      <w:r w:rsidRPr="00031528">
        <w:rPr>
          <w:rFonts w:ascii="Times New Roman" w:hAnsi="Times New Roman" w:cs="Times New Roman"/>
          <w:i/>
          <w:color w:val="222222"/>
          <w:sz w:val="28"/>
          <w:szCs w:val="28"/>
          <w:lang w:eastAsia="es-ES"/>
        </w:rPr>
        <w:t>Anales de la Asociación de la Sagrada Familia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, publicado en 1831. Allí, en la sección sobre las indulgencias</w:t>
      </w:r>
      <w:proofErr w:type="gramStart"/>
      <w:r w:rsidR="00031528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, 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leemos</w:t>
      </w:r>
      <w:proofErr w:type="gramEnd"/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que uno de los días en que se concedió la indulgencia plenaria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a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la Asociación de la Sag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rada Familia fue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</w:t>
      </w:r>
      <w:r w:rsidRPr="00031528">
        <w:rPr>
          <w:rFonts w:ascii="Times New Roman" w:hAnsi="Times New Roman" w:cs="Times New Roman"/>
          <w:b/>
          <w:i/>
          <w:color w:val="222222"/>
          <w:sz w:val="28"/>
          <w:szCs w:val="28"/>
          <w:lang w:eastAsia="es-ES"/>
        </w:rPr>
        <w:t>"la fiesta de la Sagrada Familia</w:t>
      </w:r>
      <w:r w:rsidR="00031528" w:rsidRPr="00031528">
        <w:rPr>
          <w:rFonts w:ascii="Times New Roman" w:hAnsi="Times New Roman" w:cs="Times New Roman"/>
          <w:b/>
          <w:color w:val="222222"/>
          <w:sz w:val="28"/>
          <w:szCs w:val="28"/>
          <w:lang w:eastAsia="es-ES"/>
        </w:rPr>
        <w:t xml:space="preserve">" (el domingo de </w:t>
      </w:r>
      <w:r w:rsidR="00031528" w:rsidRPr="00031528">
        <w:rPr>
          <w:rFonts w:ascii="Times New Roman" w:hAnsi="Times New Roman" w:cs="Times New Roman"/>
          <w:b/>
          <w:i/>
          <w:color w:val="222222"/>
          <w:sz w:val="28"/>
          <w:szCs w:val="28"/>
          <w:lang w:eastAsia="es-ES"/>
        </w:rPr>
        <w:t>Quasimodo</w:t>
      </w:r>
      <w:r w:rsidRPr="00031528">
        <w:rPr>
          <w:rFonts w:ascii="Times New Roman" w:hAnsi="Times New Roman" w:cs="Times New Roman"/>
          <w:b/>
          <w:color w:val="222222"/>
          <w:sz w:val="28"/>
          <w:szCs w:val="28"/>
          <w:lang w:eastAsia="es-ES"/>
        </w:rPr>
        <w:t>)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.</w:t>
      </w:r>
    </w:p>
    <w:p w:rsidR="00A93977" w:rsidRDefault="00692FDE" w:rsidP="00984BDC">
      <w:pPr>
        <w:jc w:val="both"/>
        <w:rPr>
          <w:rFonts w:ascii="Times New Roman" w:hAnsi="Times New Roman" w:cs="Times New Roman"/>
          <w:color w:val="222222"/>
          <w:sz w:val="28"/>
          <w:szCs w:val="28"/>
          <w:lang w:eastAsia="es-ES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br/>
        <w:t>En tiempos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de nuestro fundador, la fie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sta de la Sagrada Familia no estaba todavía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incluida en el calend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ario oficial de la Iglesia. Lo que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no es realmente sorprendente, dado que la devoción a la Sagrada Familia comenzó só</w:t>
      </w:r>
      <w:r w:rsidR="004D578B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lo en el siglo XVII.  S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e celebraba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en las diócesis un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Domingo de Pas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cua, el último domingo de mayo o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el tercer domingo de noviembre. 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La ciudad de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Burdeos, que había sido consagrada a la Sagrada Fam</w:t>
      </w:r>
      <w:r w:rsidR="004D578B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ilia desde 1675</w:t>
      </w:r>
      <w:proofErr w:type="gramStart"/>
      <w:r w:rsidR="004D578B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,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celebra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ba</w:t>
      </w:r>
      <w:proofErr w:type="gramEnd"/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la fiesta el segundo domingo de Pascua, 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conocido como el Domingo de </w:t>
      </w:r>
      <w:r>
        <w:rPr>
          <w:rFonts w:ascii="Times New Roman" w:hAnsi="Times New Roman" w:cs="Times New Roman"/>
          <w:i/>
          <w:color w:val="222222"/>
          <w:sz w:val="28"/>
          <w:szCs w:val="28"/>
          <w:lang w:eastAsia="es-ES"/>
        </w:rPr>
        <w:t>Quasimodo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. Las notas de la homilía escrita por el 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lastRenderedPageBreak/>
        <w:t>Fundador para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esta fiesta, dan tes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timonio de que comentaba</w:t>
      </w:r>
      <w:r w:rsidR="004D578B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el Evangelio del día (Juan 20,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19-31) a la luz de la Fiesta, asociándolo con la historia de l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a fundación de Sagrada Familia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y su misión apostóli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ca. Comparaba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la aparición de Jesús a los apóstoles asustado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s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,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escondido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s</w:t>
      </w:r>
      <w:proofErr w:type="gramEnd"/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en una habitación y la Bendición Milagrosa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.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Jesús 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se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apareció en la custodia a un pequeño grupo de mujeres pobres y vulnerables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,  escondidas</w:t>
      </w:r>
      <w:proofErr w:type="gramEnd"/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en un hogar humilde en l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os primeros años de la fundación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de la Sagrada Familia. Jesús bendijo a los dos grupos. Ambos fueron tr</w:t>
      </w:r>
      <w:r w:rsidR="00A93977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anquilizados por la aparición, y se sint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ieron seguros gracias a la paz </w:t>
      </w:r>
      <w:r w:rsidR="00A93977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recibida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. </w:t>
      </w:r>
      <w:r w:rsidR="00A93977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El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Padre Noailles ta</w:t>
      </w:r>
      <w:r w:rsidR="004D578B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mbién vio la misión de la Sagrada 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Familia reflejada en la</w:t>
      </w:r>
      <w:r w:rsidR="00A93977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qu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e</w:t>
      </w:r>
      <w:r w:rsidR="00A93977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dio Jesús a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los Apóstoles: "</w:t>
      </w:r>
      <w:r w:rsidR="00984BDC" w:rsidRPr="00A93977">
        <w:rPr>
          <w:rFonts w:ascii="Times New Roman" w:hAnsi="Times New Roman" w:cs="Times New Roman"/>
          <w:i/>
          <w:color w:val="222222"/>
          <w:sz w:val="28"/>
          <w:szCs w:val="28"/>
          <w:lang w:eastAsia="es-ES"/>
        </w:rPr>
        <w:t>Como el Padre me envió, también yo os envío</w:t>
      </w:r>
      <w:r w:rsidR="00A93977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" (el Padre Noailles añade: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"</w:t>
      </w:r>
      <w:r w:rsidR="00984BDC" w:rsidRPr="00A93977">
        <w:rPr>
          <w:rFonts w:ascii="Times New Roman" w:hAnsi="Times New Roman" w:cs="Times New Roman"/>
          <w:i/>
          <w:color w:val="222222"/>
          <w:sz w:val="28"/>
          <w:szCs w:val="28"/>
          <w:lang w:eastAsia="es-ES"/>
        </w:rPr>
        <w:t>Id y enseñad a todas las naciones</w:t>
      </w:r>
      <w:r w:rsidR="002F52C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”.</w:t>
      </w:r>
      <w:r w:rsidR="00A93977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) Y 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completa</w:t>
      </w:r>
      <w:r w:rsidR="00A93977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: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como Jesucristo fue enviado no sólo </w:t>
      </w:r>
      <w:r w:rsidR="004D578B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par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a la salvación de algunas almas, sino </w:t>
      </w:r>
      <w:r w:rsidR="00A93977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para la salvación de todos,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los miembros de la </w:t>
      </w:r>
      <w:r w:rsidR="004D578B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Sagrada Familia </w:t>
      </w:r>
      <w:r w:rsidR="00A93977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no son enviados a realizar un apostolado  particular, sino una variedad de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apostolados, no para una clase de la soci</w:t>
      </w:r>
      <w:r w:rsidR="00A93977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edad, sino para todas ellas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.</w:t>
      </w:r>
    </w:p>
    <w:p w:rsidR="004C6DBF" w:rsidRDefault="00984BDC" w:rsidP="00984BDC">
      <w:pPr>
        <w:jc w:val="both"/>
        <w:rPr>
          <w:rFonts w:ascii="Times New Roman" w:hAnsi="Times New Roman" w:cs="Times New Roman"/>
          <w:color w:val="222222"/>
          <w:sz w:val="28"/>
          <w:szCs w:val="28"/>
          <w:lang w:eastAsia="es-ES"/>
        </w:rPr>
      </w:pP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br/>
        <w:t>La fiesta de la Sagrada Familia de</w:t>
      </w:r>
      <w:r w:rsidR="00A93977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Jesús, María y José continuó </w:t>
      </w:r>
      <w:r w:rsidR="004C6DB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celebrándo</w:t>
      </w:r>
      <w:r w:rsidR="004C6DBF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se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en fec</w:t>
      </w:r>
      <w:r w:rsidR="002F52C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has diferentes, como una fiesta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local, hasta 1921, cuando el Papa</w:t>
      </w:r>
      <w:r w:rsidR="002F52C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Benedicto XV extendió la celebración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de la Sag</w:t>
      </w:r>
      <w:r w:rsidR="004C6DB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rada Familia a toda la Iglesia el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domingo dentro de la octava de la Epifanía. Luego, en 196</w:t>
      </w:r>
      <w:r w:rsidR="004C6DB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9, el nuevo calendario romano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ha f</w:t>
      </w:r>
      <w:r w:rsidR="002F52C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ijado la fecha de la </w:t>
      </w:r>
      <w:proofErr w:type="gramStart"/>
      <w:r w:rsidR="002F52C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fiesta  el</w:t>
      </w:r>
      <w:proofErr w:type="gramEnd"/>
      <w:r w:rsidR="002F52C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domingo en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la octava de Navidad (o el 30 de diciembre si la Navidad cae en domingo) con nuevo</w:t>
      </w:r>
      <w:r w:rsidR="004C6DB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s textos para la Eucaristía y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la Liturgia de las Horas.</w:t>
      </w:r>
    </w:p>
    <w:p w:rsidR="004C6DBF" w:rsidRDefault="00984BDC" w:rsidP="00984BDC">
      <w:pPr>
        <w:jc w:val="both"/>
        <w:rPr>
          <w:rFonts w:ascii="Times New Roman" w:hAnsi="Times New Roman" w:cs="Times New Roman"/>
          <w:color w:val="222222"/>
          <w:sz w:val="28"/>
          <w:szCs w:val="28"/>
          <w:lang w:eastAsia="es-ES"/>
        </w:rPr>
      </w:pP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br/>
        <w:t>Cuando se</w:t>
      </w:r>
      <w:r w:rsidR="004C6DB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cambió la fecha de esta fiesta, la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Director</w:t>
      </w:r>
      <w:r w:rsidR="004C6DB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a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General</w:t>
      </w:r>
      <w:r w:rsidR="004C6DB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, M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adre Raphael Tignet, decidió q</w:t>
      </w:r>
      <w:r w:rsidR="004C6DB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ue seguiríamos celebrándolo el domingo de </w:t>
      </w:r>
      <w:r w:rsidR="004C6DBF" w:rsidRPr="004C6DBF">
        <w:rPr>
          <w:rFonts w:ascii="Times New Roman" w:hAnsi="Times New Roman" w:cs="Times New Roman"/>
          <w:i/>
          <w:color w:val="222222"/>
          <w:sz w:val="28"/>
          <w:szCs w:val="28"/>
          <w:lang w:eastAsia="es-ES"/>
        </w:rPr>
        <w:t>Q</w:t>
      </w:r>
      <w:r w:rsidRPr="004C6DBF">
        <w:rPr>
          <w:rFonts w:ascii="Times New Roman" w:hAnsi="Times New Roman" w:cs="Times New Roman"/>
          <w:i/>
          <w:color w:val="222222"/>
          <w:sz w:val="28"/>
          <w:szCs w:val="28"/>
          <w:lang w:eastAsia="es-ES"/>
        </w:rPr>
        <w:t>uasimodo</w:t>
      </w:r>
      <w:r w:rsidR="004C6DB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como un memorándum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de nuestra misión. No menciona en su circular que nuestro Fundador había utilizado el Evan</w:t>
      </w:r>
      <w:r w:rsidR="004C6DB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gelio para recordarnos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nuestra fundación.</w:t>
      </w:r>
    </w:p>
    <w:p w:rsidR="00CE7D7D" w:rsidRPr="00CE7D7D" w:rsidRDefault="002F52CF" w:rsidP="00984BDC">
      <w:pPr>
        <w:jc w:val="both"/>
        <w:rPr>
          <w:rFonts w:ascii="Times New Roman" w:hAnsi="Times New Roman" w:cs="Times New Roman"/>
          <w:i/>
          <w:color w:val="222222"/>
          <w:sz w:val="28"/>
          <w:szCs w:val="28"/>
          <w:lang w:eastAsia="es-ES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br/>
        <w:t>El Evangelio d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el Segundo Domingo de Pascua es siempre</w:t>
      </w:r>
      <w:r w:rsidR="004C6DB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el mismo</w:t>
      </w:r>
      <w:r w:rsidR="00976F0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: Juan 20,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19-31. La expresión </w:t>
      </w:r>
      <w:r w:rsidR="00984BDC" w:rsidRPr="00976F0F">
        <w:rPr>
          <w:rFonts w:ascii="Times New Roman" w:hAnsi="Times New Roman" w:cs="Times New Roman"/>
          <w:i/>
          <w:color w:val="222222"/>
          <w:sz w:val="28"/>
          <w:szCs w:val="28"/>
          <w:lang w:eastAsia="es-ES"/>
        </w:rPr>
        <w:t>Quasimodo</w:t>
      </w:r>
      <w:r w:rsidR="00976F0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se basa en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las primeras palabras</w:t>
      </w:r>
      <w:r w:rsidR="00976F0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, en latín, que comienzan el introito de ese día: "Quasi modo geniti infantes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, aleluya: rationabile, sine dolo lac 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concupiscite...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" </w:t>
      </w:r>
      <w:proofErr w:type="gramStart"/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( "</w:t>
      </w:r>
      <w:proofErr w:type="gramEnd"/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Como</w:t>
      </w:r>
      <w:r w:rsidR="00976F0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niños recién nacidos, aleluya, desean con ardor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la leche espiritual no adulterada, ... "). </w:t>
      </w:r>
      <w:r w:rsidR="00976F0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lastRenderedPageBreak/>
        <w:t xml:space="preserve">Los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Domingo</w:t>
      </w:r>
      <w:r w:rsidR="00976F0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s tomaban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su nombre de la</w:t>
      </w:r>
      <w:r w:rsidR="00976F0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s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primera</w:t>
      </w:r>
      <w:r w:rsidR="00976F0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s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palabra</w:t>
      </w:r>
      <w:r w:rsidR="00976F0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s de la antífona en latín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;</w:t>
      </w:r>
      <w:r w:rsidR="00CE7D7D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en</w:t>
      </w:r>
      <w:r w:rsidR="00976F0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Adviento y Cuaresma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t</w:t>
      </w:r>
      <w:r w:rsidR="00976F0F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odavía tenemos los domingos de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</w:t>
      </w:r>
      <w:r w:rsidR="00984BDC" w:rsidRPr="00CE7D7D">
        <w:rPr>
          <w:rFonts w:ascii="Times New Roman" w:hAnsi="Times New Roman" w:cs="Times New Roman"/>
          <w:i/>
          <w:color w:val="222222"/>
          <w:sz w:val="28"/>
          <w:szCs w:val="28"/>
          <w:lang w:eastAsia="es-ES"/>
        </w:rPr>
        <w:t>Gaudete y Laetare.</w:t>
      </w:r>
    </w:p>
    <w:p w:rsidR="00CE7D7D" w:rsidRDefault="00CE7D7D" w:rsidP="00984BDC">
      <w:pPr>
        <w:jc w:val="both"/>
        <w:rPr>
          <w:rFonts w:ascii="Times New Roman" w:hAnsi="Times New Roman" w:cs="Times New Roman"/>
          <w:color w:val="222222"/>
          <w:sz w:val="28"/>
          <w:szCs w:val="28"/>
          <w:lang w:eastAsia="es-ES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br/>
        <w:t xml:space="preserve">Por lo tanto, celebremos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nuestra fiesta </w:t>
      </w: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propia 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de la Sagrada Familia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</w:t>
      </w:r>
      <w:r w:rsidR="00D8078E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el </w:t>
      </w:r>
      <w:r w:rsidR="00D8078E" w:rsidRPr="002F52CF">
        <w:rPr>
          <w:rFonts w:ascii="Times New Roman" w:hAnsi="Times New Roman" w:cs="Times New Roman"/>
          <w:b/>
          <w:i/>
          <w:color w:val="222222"/>
          <w:sz w:val="28"/>
          <w:szCs w:val="28"/>
          <w:lang w:eastAsia="es-ES"/>
        </w:rPr>
        <w:t>segundo domingo de Pascua</w:t>
      </w:r>
      <w:r w:rsidR="00C248C5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, dando</w:t>
      </w:r>
      <w:r>
        <w:rPr>
          <w:rFonts w:ascii="Times New Roman" w:hAnsi="Times New Roman" w:cs="Times New Roman"/>
          <w:color w:val="222222"/>
          <w:sz w:val="28"/>
          <w:szCs w:val="28"/>
          <w:lang w:eastAsia="es-ES"/>
        </w:rPr>
        <w:t xml:space="preserve"> </w:t>
      </w:r>
      <w:r w:rsidR="00984BDC"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t>gracias a Dios por nuestra fundación y nuestra misión universal.</w:t>
      </w:r>
    </w:p>
    <w:p w:rsidR="00984BDC" w:rsidRPr="00C248C5" w:rsidRDefault="00984BDC" w:rsidP="00984BDC">
      <w:pPr>
        <w:jc w:val="both"/>
        <w:rPr>
          <w:rFonts w:ascii="Lucida Calligraphy" w:hAnsi="Lucida Calligraphy" w:cs="Times New Roman"/>
          <w:b/>
          <w:iCs/>
          <w:color w:val="222222"/>
          <w:sz w:val="28"/>
          <w:szCs w:val="28"/>
          <w:lang w:eastAsia="es-ES"/>
        </w:rPr>
      </w:pPr>
      <w:r w:rsidRPr="00984BDC">
        <w:rPr>
          <w:rFonts w:ascii="Times New Roman" w:hAnsi="Times New Roman" w:cs="Times New Roman"/>
          <w:color w:val="222222"/>
          <w:sz w:val="28"/>
          <w:szCs w:val="28"/>
          <w:lang w:eastAsia="es-ES"/>
        </w:rPr>
        <w:br/>
      </w:r>
      <w:r w:rsidRPr="00C248C5">
        <w:rPr>
          <w:rFonts w:ascii="Lucida Calligraphy" w:hAnsi="Lucida Calligraphy" w:cs="Times New Roman"/>
          <w:b/>
          <w:iCs/>
          <w:color w:val="222222"/>
          <w:sz w:val="28"/>
          <w:szCs w:val="28"/>
          <w:lang w:eastAsia="es-ES"/>
        </w:rPr>
        <w:t>Áine Hayde</w:t>
      </w:r>
    </w:p>
    <w:p w:rsidR="00A81ADD" w:rsidRPr="00984BDC" w:rsidRDefault="00A81ADD" w:rsidP="00984B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1ADD" w:rsidRPr="00984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3D"/>
    <w:rsid w:val="00031528"/>
    <w:rsid w:val="002F52CF"/>
    <w:rsid w:val="004C6DBF"/>
    <w:rsid w:val="004D578B"/>
    <w:rsid w:val="00692FDE"/>
    <w:rsid w:val="00976F0F"/>
    <w:rsid w:val="00984BDC"/>
    <w:rsid w:val="00A81ADD"/>
    <w:rsid w:val="00A93977"/>
    <w:rsid w:val="00C248C5"/>
    <w:rsid w:val="00CE7D7D"/>
    <w:rsid w:val="00D8078E"/>
    <w:rsid w:val="00D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9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24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81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8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770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46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498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99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36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10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202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94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67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33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53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32329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14362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959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93286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165236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02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83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6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986353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0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77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90721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33770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128997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737334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644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99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889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097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92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55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547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28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82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69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293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92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677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62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154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2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38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66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0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1842616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46660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568226614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3973585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54494584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566188092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carmen.leach</dc:creator>
  <cp:keywords/>
  <dc:description/>
  <cp:lastModifiedBy>information</cp:lastModifiedBy>
  <cp:revision>4</cp:revision>
  <dcterms:created xsi:type="dcterms:W3CDTF">2016-03-10T14:59:00Z</dcterms:created>
  <dcterms:modified xsi:type="dcterms:W3CDTF">2016-03-14T09:41:00Z</dcterms:modified>
</cp:coreProperties>
</file>